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089" w:rsidRPr="00712089" w:rsidRDefault="00712089" w:rsidP="007120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7120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апись</w:t>
      </w:r>
      <w:proofErr w:type="spellEnd"/>
      <w:r w:rsidRPr="007120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ребенка в детский сад, не выходя из дома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Записать ребенка в детский сад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не выходя из дома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«ЭЛЕКТРОННЫЙ ДЕТСКИЙ САД»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автоматизированная информационная система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lastRenderedPageBreak/>
        <w:t>uslugi</w:t>
      </w:r>
      <w:proofErr w:type="spellEnd"/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proofErr w:type="spellStart"/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tatarstan</w:t>
      </w:r>
      <w:proofErr w:type="spellEnd"/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proofErr w:type="spellStart"/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ru</w:t>
      </w:r>
      <w:proofErr w:type="spellEnd"/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proofErr w:type="gramEnd"/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712089">
        <w:rPr>
          <w:rFonts w:ascii="Times New Roman" w:eastAsia="Times New Roman" w:hAnsi="Times New Roman" w:cs="Times New Roman"/>
          <w:sz w:val="24"/>
          <w:szCs w:val="24"/>
          <w:u w:val="single"/>
        </w:rPr>
        <w:t>uslugi.tatar</w:t>
      </w:r>
      <w:r w:rsidRPr="0071208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stan</w:t>
      </w:r>
      <w:proofErr w:type="spellEnd"/>
      <w:r w:rsidRPr="00712089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71208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712089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  <w:r w:rsidRPr="00712089">
        <w:rPr>
          <w:rFonts w:ascii="Times New Roman" w:eastAsia="Times New Roman" w:hAnsi="Times New Roman" w:cs="Times New Roman"/>
          <w:sz w:val="24"/>
          <w:szCs w:val="24"/>
        </w:rPr>
        <w:t>. В случае</w:t>
      </w:r>
      <w:proofErr w:type="gramStart"/>
      <w:r w:rsidRPr="00712089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12089">
        <w:rPr>
          <w:rFonts w:ascii="Times New Roman" w:eastAsia="Times New Roman" w:hAnsi="Times New Roman" w:cs="Times New Roman"/>
          <w:sz w:val="24"/>
          <w:szCs w:val="24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Прием заявлений и их регистрация в электронной очередности 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документов, необходимых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для предоставления муниципальной услуги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1. Свидетельство о рождении ребенка.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2. Документ, удостоверяющий личность родителя (законного представителя).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3. Документы, подтверждающие наличие льготы.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 xml:space="preserve">4. Заключение </w:t>
      </w:r>
      <w:proofErr w:type="spellStart"/>
      <w:r w:rsidRPr="00712089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12089">
        <w:rPr>
          <w:rFonts w:ascii="Times New Roman" w:eastAsia="Times New Roman" w:hAnsi="Times New Roman" w:cs="Times New Roman"/>
          <w:sz w:val="24"/>
          <w:szCs w:val="24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необходимых сведений при заполнении заявления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постановки на учет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·        фамилия, имя, отчество матери, отца или законных представителей, адрес электронной почты, номер контактного телефона;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·        потребность ребенка по здоровью;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·        желаемая дата зачисления ребенка в Учреждение;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·        контактные данные родителя (номер телефона/</w:t>
      </w:r>
      <w:r w:rsidRPr="00712089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71208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12089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71208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льготных категорий граждан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 внеочередного приема имеют: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·</w:t>
      </w:r>
      <w:r w:rsidRPr="00712089">
        <w:rPr>
          <w:rFonts w:ascii="Times New Roman" w:eastAsia="Times New Roman" w:hAnsi="Times New Roman" w:cs="Times New Roman"/>
          <w:sz w:val="24"/>
          <w:szCs w:val="24"/>
          <w:lang w:val="en-US"/>
        </w:rPr>
        <w:t>        </w:t>
      </w:r>
      <w:r w:rsidRPr="00712089">
        <w:rPr>
          <w:rFonts w:ascii="Times New Roman" w:eastAsia="Times New Roman" w:hAnsi="Times New Roman" w:cs="Times New Roman"/>
          <w:sz w:val="24"/>
          <w:szCs w:val="24"/>
        </w:rPr>
        <w:t>дети судей;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·</w:t>
      </w:r>
      <w:r w:rsidRPr="00712089">
        <w:rPr>
          <w:rFonts w:ascii="Times New Roman" w:eastAsia="Times New Roman" w:hAnsi="Times New Roman" w:cs="Times New Roman"/>
          <w:sz w:val="24"/>
          <w:szCs w:val="24"/>
          <w:lang w:val="en-US"/>
        </w:rPr>
        <w:t>        </w:t>
      </w:r>
      <w:r w:rsidRPr="00712089">
        <w:rPr>
          <w:rFonts w:ascii="Times New Roman" w:eastAsia="Times New Roman" w:hAnsi="Times New Roman" w:cs="Times New Roman"/>
          <w:sz w:val="24"/>
          <w:szCs w:val="24"/>
        </w:rPr>
        <w:t>дети прокуроров;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·        дети сотрудников Следственного комитета Российской Федерации;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 xml:space="preserve">·        дети  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712089">
        <w:rPr>
          <w:rFonts w:ascii="Times New Roman" w:eastAsia="Times New Roman" w:hAnsi="Times New Roman" w:cs="Times New Roman"/>
          <w:sz w:val="24"/>
          <w:szCs w:val="24"/>
        </w:rPr>
        <w:t>контртеррористических</w:t>
      </w:r>
      <w:proofErr w:type="spellEnd"/>
      <w:r w:rsidRPr="00712089">
        <w:rPr>
          <w:rFonts w:ascii="Times New Roman" w:eastAsia="Times New Roman" w:hAnsi="Times New Roman" w:cs="Times New Roman"/>
          <w:sz w:val="24"/>
          <w:szCs w:val="24"/>
        </w:rPr>
        <w:t xml:space="preserve"> операций на территории </w:t>
      </w:r>
      <w:proofErr w:type="spellStart"/>
      <w:r w:rsidRPr="00712089">
        <w:rPr>
          <w:rFonts w:ascii="Times New Roman" w:eastAsia="Times New Roman" w:hAnsi="Times New Roman" w:cs="Times New Roman"/>
          <w:sz w:val="24"/>
          <w:szCs w:val="24"/>
        </w:rPr>
        <w:t>Северо-Кавказского</w:t>
      </w:r>
      <w:proofErr w:type="spellEnd"/>
      <w:r w:rsidRPr="00712089">
        <w:rPr>
          <w:rFonts w:ascii="Times New Roman" w:eastAsia="Times New Roman" w:hAnsi="Times New Roman" w:cs="Times New Roman"/>
          <w:sz w:val="24"/>
          <w:szCs w:val="24"/>
        </w:rPr>
        <w:t xml:space="preserve"> региона Российской Федерации;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·        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·        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 первоочередного приема имеют: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·        дети военнослужащих по месту жительства их семей;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 xml:space="preserve">·        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 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</w:t>
      </w:r>
      <w:proofErr w:type="gramStart"/>
      <w:r w:rsidRPr="00712089">
        <w:rPr>
          <w:rFonts w:ascii="Times New Roman" w:eastAsia="Times New Roman" w:hAnsi="Times New Roman" w:cs="Times New Roman"/>
          <w:sz w:val="24"/>
          <w:szCs w:val="24"/>
        </w:rPr>
        <w:t>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 полученного в период прохождения службы в полиции, исключившего возможность дальнейшего прохождения службы в полиции;</w:t>
      </w:r>
      <w:proofErr w:type="gramEnd"/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·        дети, находящиеся (находившиеся) на иждивении сотрудника полиции, гражданина Российской Федерации;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·        дети сотрудников и военнослужащих федеральной противопожарной службы;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 xml:space="preserve">·        дети сотрудников органов по </w:t>
      </w:r>
      <w:proofErr w:type="gramStart"/>
      <w:r w:rsidRPr="00712089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712089">
        <w:rPr>
          <w:rFonts w:ascii="Times New Roman" w:eastAsia="Times New Roman" w:hAnsi="Times New Roman" w:cs="Times New Roman"/>
          <w:sz w:val="24"/>
          <w:szCs w:val="24"/>
        </w:rPr>
        <w:t xml:space="preserve"> оборотом наркотических средств и психотропных веществ;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·</w:t>
      </w:r>
      <w:r w:rsidRPr="00712089">
        <w:rPr>
          <w:rFonts w:ascii="Times New Roman" w:eastAsia="Times New Roman" w:hAnsi="Times New Roman" w:cs="Times New Roman"/>
          <w:sz w:val="24"/>
          <w:szCs w:val="24"/>
          <w:lang w:val="en-US"/>
        </w:rPr>
        <w:t>        </w:t>
      </w:r>
      <w:r w:rsidRPr="00712089">
        <w:rPr>
          <w:rFonts w:ascii="Times New Roman" w:eastAsia="Times New Roman" w:hAnsi="Times New Roman" w:cs="Times New Roman"/>
          <w:sz w:val="24"/>
          <w:szCs w:val="24"/>
        </w:rPr>
        <w:t>дети из многодетных семей;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·        дети – инвалиды и дети, один из родителей которых является инвалидом;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 xml:space="preserve">·        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</w:t>
      </w:r>
      <w:proofErr w:type="spellStart"/>
      <w:r w:rsidRPr="00712089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12089">
        <w:rPr>
          <w:rFonts w:ascii="Times New Roman" w:eastAsia="Times New Roman" w:hAnsi="Times New Roman" w:cs="Times New Roman"/>
          <w:sz w:val="24"/>
          <w:szCs w:val="24"/>
        </w:rPr>
        <w:t xml:space="preserve"> комиссии;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2089">
        <w:rPr>
          <w:rFonts w:ascii="Times New Roman" w:eastAsia="Times New Roman" w:hAnsi="Times New Roman" w:cs="Times New Roman"/>
          <w:sz w:val="24"/>
          <w:szCs w:val="24"/>
        </w:rPr>
        <w:t>·        дети сотрудников, имеющих 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712089">
        <w:rPr>
          <w:rFonts w:ascii="Times New Roman" w:eastAsia="Times New Roman" w:hAnsi="Times New Roman" w:cs="Times New Roman"/>
          <w:sz w:val="24"/>
          <w:szCs w:val="24"/>
        </w:rPr>
        <w:t xml:space="preserve"> умерших вследствие заболевания, полученного в </w:t>
      </w:r>
      <w:r w:rsidRPr="00712089">
        <w:rPr>
          <w:rFonts w:ascii="Times New Roman" w:eastAsia="Times New Roman" w:hAnsi="Times New Roman" w:cs="Times New Roman"/>
          <w:sz w:val="24"/>
          <w:szCs w:val="24"/>
        </w:rPr>
        <w:lastRenderedPageBreak/>
        <w:t>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Преимущественное право устройства ребенка в детский сад имеют </w:t>
      </w:r>
      <w:r w:rsidRPr="00712089">
        <w:rPr>
          <w:rFonts w:ascii="Times New Roman" w:eastAsia="Times New Roman" w:hAnsi="Times New Roman" w:cs="Times New Roman"/>
          <w:sz w:val="24"/>
          <w:szCs w:val="24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Иные льготы</w:t>
      </w:r>
      <w:r w:rsidRPr="0071208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7120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2089">
        <w:rPr>
          <w:rFonts w:ascii="Times New Roman" w:eastAsia="Times New Roman" w:hAnsi="Times New Roman" w:cs="Times New Roman"/>
          <w:sz w:val="24"/>
          <w:szCs w:val="24"/>
          <w:lang w:val="en-US"/>
        </w:rPr>
        <w:t>&lt;span times="" new="" roman',="" serif;="" background-color:="" rgb(246,="" 246,="" 246);"=""&gt;</w:t>
      </w:r>
    </w:p>
    <w:tbl>
      <w:tblPr>
        <w:tblW w:w="108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5"/>
        <w:gridCol w:w="3420"/>
        <w:gridCol w:w="6810"/>
      </w:tblGrid>
      <w:tr w:rsidR="00712089" w:rsidRPr="00712089" w:rsidTr="0071208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№№ </w:t>
            </w:r>
            <w:r w:rsidRPr="0071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п/п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Вопросы</w:t>
            </w:r>
            <w:proofErr w:type="spellEnd"/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712089" w:rsidRPr="00712089" w:rsidTr="0071208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Как узнать состояние очереди ребенка в детский сад?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uslugi.tatar</w:t>
            </w: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stan</w:t>
            </w:r>
            <w:proofErr w:type="spellEnd"/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)  независимо от способа подачи заявления (</w:t>
            </w:r>
            <w:proofErr w:type="spellStart"/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</w:t>
            </w:r>
            <w:proofErr w:type="spellEnd"/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Портал или непосредственно через отдел образования).</w:t>
            </w:r>
          </w:p>
        </w:tc>
      </w:tr>
      <w:tr w:rsidR="00712089" w:rsidRPr="00712089" w:rsidTr="0071208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</w:tc>
      </w:tr>
      <w:tr w:rsidR="00712089" w:rsidRPr="00712089" w:rsidTr="0071208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расчет возраста ребенка установлен 1 сентября?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 в дошкольных образовательных учреждениях начинается 1 сентября, в </w:t>
            </w:r>
            <w:proofErr w:type="gramStart"/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proofErr w:type="gramEnd"/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чем расчет возраста ребенка осуществляется на начало учебного года. 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 Вашему ребенку на 01 сентября исполняется  3 года, значит, он будет направлен в возрастную группу от  3-х до 4-х лет. Если ребенку 3 года исполняется после 01 сентября, то он будет направлен в группу от 2-х до 3-х лет.</w:t>
            </w:r>
          </w:p>
        </w:tc>
      </w:tr>
      <w:tr w:rsidR="00712089" w:rsidRPr="00712089" w:rsidTr="0071208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  заявления «подтверждение документов»?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обратиться в отдел образования по месту жительства для подтверждения  документов. При себе иметь: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1. Свидетельство о рождении ребенка.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2. Документ, удостоверяющий личность родителя (законного представителя).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3. Документы, подтверждающие наличие льготы.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Заключение </w:t>
            </w:r>
            <w:proofErr w:type="spellStart"/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подтверждения документов заявлению присваивается </w:t>
            </w: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статус «зарегистрировано».</w:t>
            </w:r>
          </w:p>
        </w:tc>
      </w:tr>
      <w:tr w:rsidR="00712089" w:rsidRPr="00712089" w:rsidTr="0071208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заявления «не существует»?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Возможно, это - техническая ошибка или ошибка в данных на ребенка.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обратиться в отдел образования по месту жительства для подтверждения документов.</w:t>
            </w:r>
          </w:p>
        </w:tc>
      </w:tr>
      <w:tr w:rsidR="00712089" w:rsidRPr="00712089" w:rsidTr="0071208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712089" w:rsidRPr="00712089" w:rsidTr="0071208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заявления «направлен в детский сад»?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</w:tc>
      </w:tr>
      <w:tr w:rsidR="00712089" w:rsidRPr="00712089" w:rsidTr="0071208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заявления «не явился»?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Вы желаете участвовать в последующем комплектовании детских садов на предстоящий учебный год, необходимо лично обратиться в отдел образования по месту жительства.</w:t>
            </w:r>
          </w:p>
        </w:tc>
      </w:tr>
      <w:tr w:rsidR="00712089" w:rsidRPr="00712089" w:rsidTr="0071208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происходит движение в очередности?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Очередь смещается вниз: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 если в детский сад встал в очередь ребенок, имеющий льготу на зачисление,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 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  в случае отказа от предложенного детского сада и возврата в очередность ребенка с датой постановки на очередь раньше </w:t>
            </w: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Вашей.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712089" w:rsidRPr="00712089" w:rsidTr="0071208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Изменить приоритетный детский сад?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лично обратиться в отдел образования по месту жительства.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2089" w:rsidRPr="00712089" w:rsidTr="0071208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программа направила ребенка в детский сад, не указанный в заявлении?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 </w:t>
            </w: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</w:t>
            </w: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даты постановки на очередь и наличием свободных мест.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</w:tc>
      </w:tr>
      <w:tr w:rsidR="00712089" w:rsidRPr="00712089" w:rsidTr="0071208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Перевести ребенка из одного детского сада в другой?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В данном случае необходимо обратиться в отдел образования по новому месту жительства.</w:t>
            </w:r>
          </w:p>
          <w:p w:rsidR="00712089" w:rsidRPr="00712089" w:rsidRDefault="00712089" w:rsidP="00712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08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</w:tc>
      </w:tr>
    </w:tbl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089" w:rsidRPr="00712089" w:rsidRDefault="00712089" w:rsidP="00712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089">
        <w:rPr>
          <w:rFonts w:ascii="Times New Roman" w:eastAsia="Times New Roman" w:hAnsi="Times New Roman" w:cs="Times New Roman"/>
          <w:sz w:val="24"/>
          <w:szCs w:val="24"/>
        </w:rPr>
        <w:t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  </w:t>
      </w:r>
    </w:p>
    <w:p w:rsidR="007B5155" w:rsidRDefault="007B5155"/>
    <w:sectPr w:rsidR="007B5155" w:rsidSect="007120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2089"/>
    <w:rsid w:val="00712089"/>
    <w:rsid w:val="007B5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20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0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western">
    <w:name w:val="western"/>
    <w:basedOn w:val="a"/>
    <w:rsid w:val="0071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71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1">
    <w:name w:val="listparagraph1"/>
    <w:basedOn w:val="a0"/>
    <w:rsid w:val="00712089"/>
  </w:style>
  <w:style w:type="paragraph" w:styleId="a3">
    <w:name w:val="Normal (Web)"/>
    <w:basedOn w:val="a"/>
    <w:uiPriority w:val="99"/>
    <w:unhideWhenUsed/>
    <w:rsid w:val="0071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6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1707</Words>
  <Characters>9735</Characters>
  <Application>Microsoft Office Word</Application>
  <DocSecurity>0</DocSecurity>
  <Lines>81</Lines>
  <Paragraphs>22</Paragraphs>
  <ScaleCrop>false</ScaleCrop>
  <Company>MultiDVD Team</Company>
  <LinksUpToDate>false</LinksUpToDate>
  <CharactersWithSpaces>11420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2015-02-06T10:24:00Z</dcterms:created>
  <dcterms:modified xsi:type="dcterms:W3CDTF">2015-02-06T10:24:00Z</dcterms:modified>
</cp:coreProperties>
</file>